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4C" w:rsidRDefault="00EE3F4C" w:rsidP="00EE3F4C"/>
    <w:tbl>
      <w:tblPr>
        <w:tblW w:w="961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2543"/>
        <w:gridCol w:w="2893"/>
      </w:tblGrid>
      <w:tr w:rsidR="00EE3F4C" w:rsidRPr="00031495" w:rsidTr="009833F0">
        <w:trPr>
          <w:trHeight w:val="219"/>
        </w:trPr>
        <w:tc>
          <w:tcPr>
            <w:tcW w:w="4180" w:type="dxa"/>
          </w:tcPr>
          <w:p w:rsidR="00EE3F4C" w:rsidRPr="00031495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  <w:r w:rsidRPr="00031495">
              <w:rPr>
                <w:rFonts w:eastAsia="Calibri"/>
                <w:b/>
                <w:sz w:val="24"/>
                <w:szCs w:val="24"/>
              </w:rPr>
              <w:t>İtiraz Komisyonu Toplantı No:</w:t>
            </w:r>
          </w:p>
        </w:tc>
        <w:tc>
          <w:tcPr>
            <w:tcW w:w="5436" w:type="dxa"/>
            <w:gridSpan w:val="2"/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20../..</w:t>
            </w:r>
          </w:p>
        </w:tc>
      </w:tr>
      <w:tr w:rsidR="00EE3F4C" w:rsidRPr="00031495" w:rsidTr="009833F0">
        <w:trPr>
          <w:trHeight w:val="219"/>
        </w:trPr>
        <w:tc>
          <w:tcPr>
            <w:tcW w:w="4180" w:type="dxa"/>
          </w:tcPr>
          <w:p w:rsidR="00EE3F4C" w:rsidRPr="00031495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  <w:r w:rsidRPr="00031495">
              <w:rPr>
                <w:rFonts w:eastAsia="Calibri"/>
                <w:b/>
                <w:sz w:val="24"/>
                <w:szCs w:val="24"/>
              </w:rPr>
              <w:t>İtiraz Komisyonu Karar No:</w:t>
            </w:r>
          </w:p>
        </w:tc>
        <w:tc>
          <w:tcPr>
            <w:tcW w:w="5436" w:type="dxa"/>
            <w:gridSpan w:val="2"/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3F4C" w:rsidRPr="00031495" w:rsidTr="009833F0">
        <w:trPr>
          <w:trHeight w:val="219"/>
        </w:trPr>
        <w:tc>
          <w:tcPr>
            <w:tcW w:w="4180" w:type="dxa"/>
          </w:tcPr>
          <w:p w:rsidR="00EE3F4C" w:rsidRPr="00031495" w:rsidRDefault="00EE3F4C" w:rsidP="004B2E85">
            <w:pPr>
              <w:rPr>
                <w:rFonts w:eastAsia="Calibri"/>
                <w:b/>
                <w:sz w:val="24"/>
                <w:szCs w:val="24"/>
              </w:rPr>
            </w:pPr>
            <w:r w:rsidRPr="00031495">
              <w:rPr>
                <w:rFonts w:eastAsia="Calibri"/>
                <w:b/>
                <w:sz w:val="24"/>
                <w:szCs w:val="24"/>
              </w:rPr>
              <w:t>İtiraz Ko</w:t>
            </w:r>
            <w:r w:rsidR="004B2E85">
              <w:rPr>
                <w:rFonts w:eastAsia="Calibri"/>
                <w:b/>
                <w:sz w:val="24"/>
                <w:szCs w:val="24"/>
              </w:rPr>
              <w:t xml:space="preserve">misyonu </w:t>
            </w:r>
            <w:r w:rsidRPr="00031495">
              <w:rPr>
                <w:rFonts w:eastAsia="Calibri"/>
                <w:b/>
                <w:sz w:val="24"/>
                <w:szCs w:val="24"/>
              </w:rPr>
              <w:t>Toplantı Tarihi ve Saati:</w:t>
            </w:r>
          </w:p>
        </w:tc>
        <w:tc>
          <w:tcPr>
            <w:tcW w:w="5436" w:type="dxa"/>
            <w:gridSpan w:val="2"/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3F4C" w:rsidRPr="00031495" w:rsidTr="009833F0">
        <w:trPr>
          <w:trHeight w:val="219"/>
        </w:trPr>
        <w:tc>
          <w:tcPr>
            <w:tcW w:w="4180" w:type="dxa"/>
          </w:tcPr>
          <w:p w:rsidR="00EE3F4C" w:rsidRPr="00031495" w:rsidRDefault="004B2E85" w:rsidP="004B2E8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İtiraz Komisyonu</w:t>
            </w:r>
            <w:r w:rsidR="00EE3F4C" w:rsidRPr="00031495">
              <w:rPr>
                <w:rFonts w:eastAsia="Calibri"/>
                <w:b/>
                <w:sz w:val="24"/>
                <w:szCs w:val="24"/>
              </w:rPr>
              <w:t xml:space="preserve"> Toplantı Yeri:</w:t>
            </w:r>
          </w:p>
        </w:tc>
        <w:tc>
          <w:tcPr>
            <w:tcW w:w="5436" w:type="dxa"/>
            <w:gridSpan w:val="2"/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3F4C" w:rsidRPr="00031495" w:rsidTr="009833F0">
        <w:trPr>
          <w:trHeight w:val="333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F4C" w:rsidRPr="00031495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3F4C" w:rsidRPr="00031495" w:rsidTr="009833F0">
        <w:trPr>
          <w:trHeight w:val="333"/>
        </w:trPr>
        <w:tc>
          <w:tcPr>
            <w:tcW w:w="4180" w:type="dxa"/>
            <w:tcBorders>
              <w:top w:val="single" w:sz="4" w:space="0" w:color="auto"/>
            </w:tcBorders>
          </w:tcPr>
          <w:p w:rsidR="00EE3F4C" w:rsidRPr="00031495" w:rsidRDefault="00EE3F4C" w:rsidP="003E309F">
            <w:pPr>
              <w:rPr>
                <w:rFonts w:eastAsia="Calibri"/>
                <w:b/>
                <w:sz w:val="24"/>
                <w:szCs w:val="24"/>
              </w:rPr>
            </w:pPr>
            <w:r w:rsidRPr="00031495">
              <w:rPr>
                <w:rFonts w:eastAsia="Calibri"/>
                <w:b/>
                <w:sz w:val="24"/>
                <w:szCs w:val="24"/>
              </w:rPr>
              <w:t>İşletme</w:t>
            </w:r>
            <w:r w:rsidR="003E309F">
              <w:rPr>
                <w:rFonts w:eastAsia="Calibri"/>
                <w:b/>
                <w:sz w:val="24"/>
                <w:szCs w:val="24"/>
              </w:rPr>
              <w:t>nin</w:t>
            </w:r>
            <w:r w:rsidRPr="00031495">
              <w:rPr>
                <w:rFonts w:eastAsia="Calibri"/>
                <w:b/>
                <w:sz w:val="24"/>
                <w:szCs w:val="24"/>
              </w:rPr>
              <w:t xml:space="preserve"> Adı: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3F4C" w:rsidRPr="00031495" w:rsidTr="009833F0">
        <w:trPr>
          <w:trHeight w:val="366"/>
        </w:trPr>
        <w:tc>
          <w:tcPr>
            <w:tcW w:w="4180" w:type="dxa"/>
          </w:tcPr>
          <w:p w:rsidR="00EE3F4C" w:rsidRPr="00031495" w:rsidRDefault="00EE3F4C" w:rsidP="00E308C3">
            <w:pPr>
              <w:rPr>
                <w:rFonts w:eastAsia="Calibri"/>
                <w:b/>
                <w:sz w:val="24"/>
                <w:szCs w:val="24"/>
              </w:rPr>
            </w:pPr>
            <w:r w:rsidRPr="00031495">
              <w:rPr>
                <w:rFonts w:eastAsia="Calibri"/>
                <w:b/>
                <w:sz w:val="24"/>
                <w:szCs w:val="24"/>
              </w:rPr>
              <w:t>İtiraza Konu</w:t>
            </w:r>
            <w:r w:rsidR="000567D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E308C3">
              <w:rPr>
                <w:rFonts w:eastAsia="Calibri"/>
                <w:b/>
                <w:sz w:val="24"/>
                <w:szCs w:val="24"/>
              </w:rPr>
              <w:t>Proje</w:t>
            </w:r>
            <w:r w:rsidRPr="00031495">
              <w:rPr>
                <w:rFonts w:eastAsia="Calibri"/>
                <w:b/>
                <w:sz w:val="24"/>
                <w:szCs w:val="24"/>
              </w:rPr>
              <w:t xml:space="preserve">nin </w:t>
            </w:r>
            <w:r>
              <w:rPr>
                <w:rFonts w:eastAsia="Calibri"/>
                <w:b/>
                <w:sz w:val="24"/>
                <w:szCs w:val="24"/>
              </w:rPr>
              <w:t>Adı</w:t>
            </w:r>
            <w:r w:rsidRPr="00031495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5436" w:type="dxa"/>
            <w:gridSpan w:val="2"/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EE3F4C" w:rsidRPr="00031495" w:rsidTr="009833F0">
        <w:trPr>
          <w:trHeight w:val="437"/>
        </w:trPr>
        <w:tc>
          <w:tcPr>
            <w:tcW w:w="4180" w:type="dxa"/>
          </w:tcPr>
          <w:p w:rsidR="00EE3F4C" w:rsidRPr="00031495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  <w:r w:rsidRPr="00031495">
              <w:rPr>
                <w:rFonts w:eastAsia="Calibri"/>
                <w:b/>
                <w:sz w:val="24"/>
                <w:szCs w:val="24"/>
              </w:rPr>
              <w:t xml:space="preserve">İtiraza Konu </w:t>
            </w:r>
            <w:r w:rsidR="00E308C3">
              <w:rPr>
                <w:rFonts w:eastAsia="Calibri"/>
                <w:b/>
                <w:sz w:val="24"/>
                <w:szCs w:val="24"/>
              </w:rPr>
              <w:t>Proje</w:t>
            </w:r>
            <w:r w:rsidR="00E308C3" w:rsidRPr="00031495">
              <w:rPr>
                <w:rFonts w:eastAsia="Calibri"/>
                <w:b/>
                <w:sz w:val="24"/>
                <w:szCs w:val="24"/>
              </w:rPr>
              <w:t xml:space="preserve">nin </w:t>
            </w:r>
            <w:r w:rsidRPr="00031495">
              <w:rPr>
                <w:rFonts w:eastAsia="Calibri"/>
                <w:b/>
                <w:sz w:val="24"/>
                <w:szCs w:val="24"/>
              </w:rPr>
              <w:t>Değerlendirildiği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F7C0E">
              <w:rPr>
                <w:rFonts w:eastAsia="Calibri"/>
                <w:b/>
                <w:sz w:val="24"/>
                <w:szCs w:val="24"/>
              </w:rPr>
              <w:t>Uygulama Birimi</w:t>
            </w:r>
            <w:r w:rsidR="00BF7C0E" w:rsidRPr="00BF7C0E">
              <w:rPr>
                <w:rFonts w:eastAsia="Calibri"/>
                <w:b/>
                <w:sz w:val="24"/>
                <w:szCs w:val="24"/>
              </w:rPr>
              <w:t>/Başkanlık Birimi</w:t>
            </w:r>
            <w:r w:rsidRPr="00BF7C0E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5436" w:type="dxa"/>
            <w:gridSpan w:val="2"/>
            <w:tcBorders>
              <w:bottom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EE3F4C" w:rsidRPr="00031495" w:rsidTr="009833F0">
        <w:trPr>
          <w:trHeight w:val="347"/>
        </w:trPr>
        <w:tc>
          <w:tcPr>
            <w:tcW w:w="4180" w:type="dxa"/>
            <w:vMerge w:val="restart"/>
            <w:vAlign w:val="center"/>
          </w:tcPr>
          <w:p w:rsidR="00EE3F4C" w:rsidRPr="00031495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  <w:r w:rsidRPr="00031495">
              <w:rPr>
                <w:rFonts w:eastAsia="Calibri"/>
                <w:b/>
                <w:sz w:val="24"/>
                <w:szCs w:val="24"/>
              </w:rPr>
              <w:t xml:space="preserve">İtiraz Konusu </w:t>
            </w:r>
            <w:r w:rsidR="00E308C3">
              <w:rPr>
                <w:rFonts w:eastAsia="Calibri"/>
                <w:b/>
                <w:sz w:val="24"/>
                <w:szCs w:val="24"/>
              </w:rPr>
              <w:t>Proje</w:t>
            </w:r>
            <w:r w:rsidR="00E308C3" w:rsidRPr="00031495">
              <w:rPr>
                <w:rFonts w:eastAsia="Calibri"/>
                <w:b/>
                <w:sz w:val="24"/>
                <w:szCs w:val="24"/>
              </w:rPr>
              <w:t xml:space="preserve">nin </w:t>
            </w:r>
            <w:r w:rsidRPr="00031495">
              <w:rPr>
                <w:rFonts w:eastAsia="Calibri"/>
                <w:b/>
                <w:sz w:val="24"/>
                <w:szCs w:val="24"/>
              </w:rPr>
              <w:t>Değerlendirme Karar Kurulu Üyeleri:</w:t>
            </w:r>
          </w:p>
        </w:tc>
        <w:tc>
          <w:tcPr>
            <w:tcW w:w="2543" w:type="dxa"/>
            <w:tcBorders>
              <w:bottom w:val="single" w:sz="4" w:space="0" w:color="auto"/>
              <w:right w:val="single" w:sz="4" w:space="0" w:color="auto"/>
            </w:tcBorders>
          </w:tcPr>
          <w:p w:rsidR="00EE3F4C" w:rsidRPr="00031495" w:rsidRDefault="00EE3F4C" w:rsidP="009833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495">
              <w:rPr>
                <w:rFonts w:eastAsia="Calibri"/>
                <w:b/>
                <w:sz w:val="24"/>
                <w:szCs w:val="24"/>
              </w:rPr>
              <w:t>Adı-Soyadı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</w:tcPr>
          <w:p w:rsidR="00EE3F4C" w:rsidRPr="00031495" w:rsidRDefault="00767063" w:rsidP="009833F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Kurumu/</w:t>
            </w:r>
            <w:r w:rsidR="00EE3F4C" w:rsidRPr="00031495">
              <w:rPr>
                <w:rFonts w:eastAsia="Calibri"/>
                <w:b/>
                <w:sz w:val="24"/>
                <w:szCs w:val="24"/>
              </w:rPr>
              <w:t>Adı/Unvanı</w:t>
            </w:r>
          </w:p>
        </w:tc>
      </w:tr>
      <w:tr w:rsidR="00EE3F4C" w:rsidRPr="00031495" w:rsidTr="009833F0">
        <w:trPr>
          <w:trHeight w:val="180"/>
        </w:trPr>
        <w:tc>
          <w:tcPr>
            <w:tcW w:w="4180" w:type="dxa"/>
            <w:vMerge/>
          </w:tcPr>
          <w:p w:rsidR="00EE3F4C" w:rsidRPr="00031495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3F4C" w:rsidRPr="00031495" w:rsidTr="009833F0">
        <w:trPr>
          <w:trHeight w:val="180"/>
        </w:trPr>
        <w:tc>
          <w:tcPr>
            <w:tcW w:w="4180" w:type="dxa"/>
            <w:vMerge/>
          </w:tcPr>
          <w:p w:rsidR="00EE3F4C" w:rsidRPr="00031495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3F4C" w:rsidRPr="00031495" w:rsidTr="009833F0">
        <w:trPr>
          <w:trHeight w:val="180"/>
        </w:trPr>
        <w:tc>
          <w:tcPr>
            <w:tcW w:w="4180" w:type="dxa"/>
            <w:vMerge/>
          </w:tcPr>
          <w:p w:rsidR="00EE3F4C" w:rsidRPr="00031495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3F4C" w:rsidRPr="00031495" w:rsidTr="009833F0">
        <w:trPr>
          <w:trHeight w:val="180"/>
        </w:trPr>
        <w:tc>
          <w:tcPr>
            <w:tcW w:w="4180" w:type="dxa"/>
            <w:vMerge/>
          </w:tcPr>
          <w:p w:rsidR="00EE3F4C" w:rsidRPr="00031495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3F4C" w:rsidRPr="00031495" w:rsidTr="009833F0">
        <w:trPr>
          <w:trHeight w:val="180"/>
        </w:trPr>
        <w:tc>
          <w:tcPr>
            <w:tcW w:w="4180" w:type="dxa"/>
            <w:vMerge/>
          </w:tcPr>
          <w:p w:rsidR="00EE3F4C" w:rsidRPr="00031495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3F4C" w:rsidRPr="00031495" w:rsidTr="009833F0">
        <w:trPr>
          <w:trHeight w:val="180"/>
        </w:trPr>
        <w:tc>
          <w:tcPr>
            <w:tcW w:w="4180" w:type="dxa"/>
            <w:vMerge/>
          </w:tcPr>
          <w:p w:rsidR="00EE3F4C" w:rsidRPr="00031495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  <w:right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</w:tcPr>
          <w:p w:rsidR="00EE3F4C" w:rsidRPr="00031495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E3F4C" w:rsidRDefault="00EE3F4C" w:rsidP="00EE3F4C"/>
    <w:p w:rsidR="00EE3F4C" w:rsidRDefault="00EE3F4C" w:rsidP="00EE3F4C"/>
    <w:p w:rsidR="00EE3F4C" w:rsidRDefault="00EE3F4C" w:rsidP="00EE3F4C"/>
    <w:tbl>
      <w:tblPr>
        <w:tblW w:w="961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1005"/>
        <w:gridCol w:w="1977"/>
        <w:gridCol w:w="3722"/>
      </w:tblGrid>
      <w:tr w:rsidR="00EE3F4C" w:rsidRPr="00C32339" w:rsidTr="009833F0">
        <w:trPr>
          <w:trHeight w:val="705"/>
        </w:trPr>
        <w:tc>
          <w:tcPr>
            <w:tcW w:w="3917" w:type="dxa"/>
            <w:gridSpan w:val="2"/>
          </w:tcPr>
          <w:p w:rsidR="00EE3F4C" w:rsidRPr="00C32339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Değerlendirme ve Karar Kurulu </w:t>
            </w:r>
            <w:r w:rsidRPr="00C32339">
              <w:rPr>
                <w:rFonts w:eastAsia="Calibri"/>
                <w:b/>
                <w:sz w:val="24"/>
                <w:szCs w:val="24"/>
              </w:rPr>
              <w:t>Re</w:t>
            </w:r>
            <w:r>
              <w:rPr>
                <w:rFonts w:eastAsia="Calibri"/>
                <w:b/>
                <w:sz w:val="24"/>
                <w:szCs w:val="24"/>
              </w:rPr>
              <w:t xml:space="preserve">t </w:t>
            </w:r>
            <w:r w:rsidRPr="00C32339">
              <w:rPr>
                <w:rFonts w:eastAsia="Calibri"/>
                <w:b/>
                <w:sz w:val="24"/>
                <w:szCs w:val="24"/>
              </w:rPr>
              <w:t>Gerekçesi:</w:t>
            </w:r>
          </w:p>
        </w:tc>
        <w:tc>
          <w:tcPr>
            <w:tcW w:w="5699" w:type="dxa"/>
            <w:gridSpan w:val="2"/>
          </w:tcPr>
          <w:p w:rsidR="00EE3F4C" w:rsidRPr="00C32339" w:rsidRDefault="00EE3F4C" w:rsidP="009833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E3F4C" w:rsidRPr="00C32339" w:rsidTr="009833F0">
        <w:trPr>
          <w:trHeight w:val="656"/>
        </w:trPr>
        <w:tc>
          <w:tcPr>
            <w:tcW w:w="3917" w:type="dxa"/>
            <w:gridSpan w:val="2"/>
          </w:tcPr>
          <w:p w:rsidR="00EE3F4C" w:rsidRPr="00C32339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  <w:r w:rsidRPr="00C32339">
              <w:rPr>
                <w:rFonts w:eastAsia="Calibri"/>
                <w:b/>
                <w:sz w:val="24"/>
                <w:szCs w:val="24"/>
              </w:rPr>
              <w:t>İtiraz Komisyonu Üyeleri Kararı:</w:t>
            </w:r>
          </w:p>
          <w:p w:rsidR="00EE3F4C" w:rsidRPr="00C32339" w:rsidRDefault="00EE3F4C" w:rsidP="009833F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EE3F4C" w:rsidRPr="00AB5A4B" w:rsidRDefault="00EE3F4C" w:rsidP="009833F0">
            <w:pPr>
              <w:rPr>
                <w:sz w:val="24"/>
                <w:lang w:eastAsia="tr-TR"/>
              </w:rPr>
            </w:pPr>
            <w:r w:rsidRPr="00C32339">
              <w:rPr>
                <w:sz w:val="24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C32339">
              <w:rPr>
                <w:sz w:val="24"/>
                <w:lang w:eastAsia="tr-TR"/>
              </w:rPr>
              <w:instrText xml:space="preserve"> FORMCHECKBOX </w:instrText>
            </w:r>
            <w:r w:rsidR="009C4335">
              <w:rPr>
                <w:sz w:val="24"/>
                <w:lang w:eastAsia="tr-TR"/>
              </w:rPr>
            </w:r>
            <w:r w:rsidR="009C4335">
              <w:rPr>
                <w:sz w:val="24"/>
                <w:lang w:eastAsia="tr-TR"/>
              </w:rPr>
              <w:fldChar w:fldCharType="separate"/>
            </w:r>
            <w:r w:rsidRPr="00C32339">
              <w:rPr>
                <w:sz w:val="24"/>
                <w:lang w:eastAsia="tr-TR"/>
              </w:rPr>
              <w:fldChar w:fldCharType="end"/>
            </w:r>
            <w:bookmarkEnd w:id="0"/>
            <w:r w:rsidRPr="00C32339">
              <w:rPr>
                <w:sz w:val="24"/>
                <w:lang w:eastAsia="tr-TR"/>
              </w:rPr>
              <w:t xml:space="preserve"> </w:t>
            </w:r>
            <w:r w:rsidRPr="00AB5A4B">
              <w:rPr>
                <w:sz w:val="24"/>
                <w:lang w:eastAsia="tr-TR"/>
              </w:rPr>
              <w:t>Kurulun kararı uygun olup, İtiraz Re</w:t>
            </w:r>
            <w:r>
              <w:rPr>
                <w:sz w:val="24"/>
                <w:lang w:eastAsia="tr-TR"/>
              </w:rPr>
              <w:t>t</w:t>
            </w:r>
            <w:r w:rsidRPr="00AB5A4B">
              <w:rPr>
                <w:sz w:val="24"/>
                <w:lang w:eastAsia="tr-TR"/>
              </w:rPr>
              <w:t xml:space="preserve"> edilmiştir.</w:t>
            </w:r>
          </w:p>
          <w:p w:rsidR="00B92D73" w:rsidRDefault="00B92D73" w:rsidP="00B92D73">
            <w:pPr>
              <w:rPr>
                <w:sz w:val="24"/>
                <w:lang w:eastAsia="tr-TR"/>
              </w:rPr>
            </w:pPr>
          </w:p>
          <w:p w:rsidR="00B92D73" w:rsidRPr="00AB5A4B" w:rsidRDefault="00B92D73" w:rsidP="00B92D73">
            <w:pPr>
              <w:rPr>
                <w:sz w:val="24"/>
                <w:lang w:eastAsia="tr-TR"/>
              </w:rPr>
            </w:pPr>
            <w:r w:rsidRPr="00AB5A4B">
              <w:rPr>
                <w:sz w:val="24"/>
                <w:lang w:eastAsia="tr-TR"/>
              </w:rPr>
              <w:t>Açıklama :</w:t>
            </w:r>
          </w:p>
          <w:p w:rsidR="00EE3F4C" w:rsidRPr="00AB5A4B" w:rsidRDefault="00EE3F4C" w:rsidP="009833F0">
            <w:pPr>
              <w:rPr>
                <w:sz w:val="24"/>
                <w:lang w:eastAsia="tr-TR"/>
              </w:rPr>
            </w:pPr>
          </w:p>
          <w:p w:rsidR="00EE3F4C" w:rsidRPr="00AB5A4B" w:rsidRDefault="00EE3F4C" w:rsidP="009833F0">
            <w:pPr>
              <w:rPr>
                <w:sz w:val="24"/>
                <w:lang w:eastAsia="tr-TR"/>
              </w:rPr>
            </w:pPr>
            <w:r w:rsidRPr="00AB5A4B">
              <w:rPr>
                <w:sz w:val="24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AB5A4B">
              <w:rPr>
                <w:sz w:val="24"/>
                <w:lang w:eastAsia="tr-TR"/>
              </w:rPr>
              <w:instrText xml:space="preserve"> FORMCHECKBOX </w:instrText>
            </w:r>
            <w:r w:rsidR="009C4335">
              <w:rPr>
                <w:sz w:val="24"/>
                <w:lang w:eastAsia="tr-TR"/>
              </w:rPr>
            </w:r>
            <w:r w:rsidR="009C4335">
              <w:rPr>
                <w:sz w:val="24"/>
                <w:lang w:eastAsia="tr-TR"/>
              </w:rPr>
              <w:fldChar w:fldCharType="separate"/>
            </w:r>
            <w:r w:rsidRPr="00AB5A4B">
              <w:rPr>
                <w:sz w:val="24"/>
                <w:lang w:eastAsia="tr-TR"/>
              </w:rPr>
              <w:fldChar w:fldCharType="end"/>
            </w:r>
            <w:bookmarkEnd w:id="1"/>
            <w:r w:rsidRPr="00AB5A4B">
              <w:rPr>
                <w:sz w:val="24"/>
                <w:lang w:eastAsia="tr-TR"/>
              </w:rPr>
              <w:t xml:space="preserve"> İtiraz Kabul edilmiş olup, yeniden değerlendirilmesi uygundur.</w:t>
            </w:r>
          </w:p>
          <w:p w:rsidR="00EE3F4C" w:rsidRPr="00AB5A4B" w:rsidRDefault="00EE3F4C" w:rsidP="009833F0">
            <w:pPr>
              <w:rPr>
                <w:sz w:val="24"/>
                <w:lang w:eastAsia="tr-TR"/>
              </w:rPr>
            </w:pPr>
          </w:p>
          <w:p w:rsidR="00EE3F4C" w:rsidRPr="00AB5A4B" w:rsidRDefault="00EE3F4C" w:rsidP="009833F0">
            <w:pPr>
              <w:rPr>
                <w:sz w:val="24"/>
                <w:lang w:eastAsia="tr-TR"/>
              </w:rPr>
            </w:pPr>
            <w:r w:rsidRPr="00AB5A4B">
              <w:rPr>
                <w:sz w:val="24"/>
                <w:lang w:eastAsia="tr-TR"/>
              </w:rPr>
              <w:t>Açıklama :</w:t>
            </w:r>
          </w:p>
          <w:p w:rsidR="00EE3F4C" w:rsidRPr="00C32339" w:rsidRDefault="00EE3F4C" w:rsidP="009833F0">
            <w:pPr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AB5A4B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EE3F4C" w:rsidRPr="00C32339" w:rsidTr="00983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8"/>
        </w:trPr>
        <w:tc>
          <w:tcPr>
            <w:tcW w:w="2912" w:type="dxa"/>
          </w:tcPr>
          <w:p w:rsidR="00EE3F4C" w:rsidRPr="00C32339" w:rsidRDefault="00EE3F4C" w:rsidP="009833F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2" w:type="dxa"/>
            <w:gridSpan w:val="2"/>
          </w:tcPr>
          <w:p w:rsidR="00EE3F4C" w:rsidRPr="00C32339" w:rsidRDefault="00EE3F4C" w:rsidP="009833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3F4C" w:rsidRPr="00C32339" w:rsidRDefault="00EE3F4C" w:rsidP="009833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3F4C" w:rsidRPr="00C32339" w:rsidRDefault="00EE3F4C" w:rsidP="009833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3F4C" w:rsidRPr="00C32339" w:rsidRDefault="00EE3F4C" w:rsidP="009833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3F4C" w:rsidRPr="00C32339" w:rsidRDefault="00EE3F4C" w:rsidP="009833F0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339">
              <w:rPr>
                <w:rFonts w:eastAsia="Calibri"/>
                <w:sz w:val="24"/>
                <w:szCs w:val="24"/>
              </w:rPr>
              <w:t>Komisyon Başkanı</w:t>
            </w:r>
          </w:p>
          <w:p w:rsidR="00EE3F4C" w:rsidRPr="00C32339" w:rsidRDefault="00EE3F4C" w:rsidP="009833F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32339">
              <w:rPr>
                <w:rFonts w:eastAsia="Calibri"/>
                <w:sz w:val="24"/>
                <w:szCs w:val="24"/>
              </w:rPr>
              <w:t>…/…/20..</w:t>
            </w:r>
          </w:p>
        </w:tc>
        <w:tc>
          <w:tcPr>
            <w:tcW w:w="3722" w:type="dxa"/>
          </w:tcPr>
          <w:p w:rsidR="00EE3F4C" w:rsidRPr="00C32339" w:rsidRDefault="00EE3F4C" w:rsidP="009833F0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EE3F4C" w:rsidRPr="00C32339" w:rsidTr="00983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2912" w:type="dxa"/>
          </w:tcPr>
          <w:p w:rsidR="00EE3F4C" w:rsidRPr="00C32339" w:rsidRDefault="00EE3F4C" w:rsidP="009833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3F4C" w:rsidRPr="00C32339" w:rsidRDefault="00EE3F4C" w:rsidP="009833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3F4C" w:rsidRPr="00C32339" w:rsidRDefault="00EE3F4C" w:rsidP="009833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3F4C" w:rsidRPr="00C32339" w:rsidRDefault="00EE3F4C" w:rsidP="009833F0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339">
              <w:rPr>
                <w:rFonts w:eastAsia="Calibri"/>
                <w:sz w:val="24"/>
                <w:szCs w:val="24"/>
              </w:rPr>
              <w:t>Üye</w:t>
            </w:r>
          </w:p>
          <w:p w:rsidR="00EE3F4C" w:rsidRPr="00C32339" w:rsidRDefault="00EE3F4C" w:rsidP="009833F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32339">
              <w:rPr>
                <w:rFonts w:eastAsia="Calibri"/>
                <w:sz w:val="24"/>
                <w:szCs w:val="24"/>
              </w:rPr>
              <w:t xml:space="preserve">…/…/20.. </w:t>
            </w:r>
          </w:p>
        </w:tc>
        <w:tc>
          <w:tcPr>
            <w:tcW w:w="2982" w:type="dxa"/>
            <w:gridSpan w:val="2"/>
          </w:tcPr>
          <w:p w:rsidR="00EE3F4C" w:rsidRPr="00C32339" w:rsidRDefault="00EE3F4C" w:rsidP="009833F0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722" w:type="dxa"/>
          </w:tcPr>
          <w:p w:rsidR="00EE3F4C" w:rsidRPr="00C32339" w:rsidRDefault="00EE3F4C" w:rsidP="009833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3F4C" w:rsidRPr="00C32339" w:rsidRDefault="00EE3F4C" w:rsidP="009833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3F4C" w:rsidRPr="00C32339" w:rsidRDefault="00EE3F4C" w:rsidP="009833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3F4C" w:rsidRPr="00C32339" w:rsidRDefault="00EE3F4C" w:rsidP="009833F0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339">
              <w:rPr>
                <w:rFonts w:eastAsia="Calibri"/>
                <w:sz w:val="24"/>
                <w:szCs w:val="24"/>
              </w:rPr>
              <w:t>Üye</w:t>
            </w:r>
          </w:p>
          <w:p w:rsidR="00EE3F4C" w:rsidRPr="00C32339" w:rsidRDefault="00EE3F4C" w:rsidP="009833F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32339">
              <w:rPr>
                <w:rFonts w:eastAsia="Calibri"/>
                <w:sz w:val="24"/>
                <w:szCs w:val="24"/>
              </w:rPr>
              <w:t xml:space="preserve"> …/…/20..</w:t>
            </w:r>
          </w:p>
        </w:tc>
      </w:tr>
    </w:tbl>
    <w:p w:rsidR="00EE3F4C" w:rsidRPr="006F54B9" w:rsidRDefault="00EE3F4C" w:rsidP="00EE3F4C">
      <w:pPr>
        <w:rPr>
          <w:sz w:val="2"/>
          <w:szCs w:val="2"/>
        </w:rPr>
      </w:pPr>
    </w:p>
    <w:p w:rsidR="001433A8" w:rsidRPr="00342BEF" w:rsidRDefault="001433A8" w:rsidP="00DB3A48"/>
    <w:sectPr w:rsidR="001433A8" w:rsidRPr="00342BEF" w:rsidSect="001A2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720" w:bottom="1438" w:left="1259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35" w:rsidRDefault="009C4335">
      <w:r>
        <w:separator/>
      </w:r>
    </w:p>
  </w:endnote>
  <w:endnote w:type="continuationSeparator" w:id="0">
    <w:p w:rsidR="009C4335" w:rsidRDefault="009C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6B" w:rsidRDefault="001A2B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6B" w:rsidRPr="00695A9F" w:rsidRDefault="001A2B6B" w:rsidP="001A2B6B">
    <w:pPr>
      <w:rPr>
        <w:sz w:val="18"/>
      </w:rPr>
    </w:pPr>
    <w:r w:rsidRPr="00695A9F">
      <w:rPr>
        <w:sz w:val="18"/>
      </w:rPr>
      <w:t>F</w:t>
    </w:r>
    <w:r>
      <w:rPr>
        <w:sz w:val="18"/>
      </w:rPr>
      <w:t>RM.13.00.21</w:t>
    </w:r>
    <w:r w:rsidRPr="00695A9F">
      <w:rPr>
        <w:sz w:val="18"/>
      </w:rPr>
      <w:t xml:space="preserve">/00 </w:t>
    </w:r>
  </w:p>
  <w:p w:rsidR="001A2B6B" w:rsidRPr="00695A9F" w:rsidRDefault="001A2B6B" w:rsidP="001A2B6B">
    <w:pPr>
      <w:rPr>
        <w:sz w:val="18"/>
      </w:rPr>
    </w:pPr>
    <w:r w:rsidRPr="00695A9F">
      <w:rPr>
        <w:sz w:val="18"/>
      </w:rPr>
      <w:t xml:space="preserve">Rev. Tarihi:…/…/20.. </w:t>
    </w:r>
  </w:p>
  <w:p w:rsidR="001A2B6B" w:rsidRPr="001A2B6B" w:rsidRDefault="001A2B6B" w:rsidP="001A2B6B">
    <w:pPr>
      <w:autoSpaceDE w:val="0"/>
      <w:autoSpaceDN w:val="0"/>
      <w:adjustRightInd w:val="0"/>
      <w:ind w:right="-143"/>
      <w:rPr>
        <w:sz w:val="16"/>
        <w:szCs w:val="16"/>
      </w:rPr>
    </w:pPr>
    <w:r w:rsidRPr="00695A9F">
      <w:rPr>
        <w:sz w:val="18"/>
      </w:rPr>
      <w:t xml:space="preserve">Yürürlük Tarihi: </w:t>
    </w:r>
    <w:r w:rsidRPr="006A4FF1">
      <w:rPr>
        <w:sz w:val="16"/>
        <w:szCs w:val="16"/>
      </w:rPr>
      <w:t xml:space="preserve">: </w:t>
    </w:r>
    <w:r w:rsidR="00345F22">
      <w:rPr>
        <w:sz w:val="16"/>
        <w:szCs w:val="16"/>
      </w:rPr>
      <w:t>08/04/2019</w:t>
    </w:r>
    <w:bookmarkStart w:id="2" w:name="_GoBack"/>
    <w:bookmarkEnd w:id="2"/>
  </w:p>
  <w:p w:rsidR="00BF32B9" w:rsidRPr="00E61C76" w:rsidRDefault="001A2B6B" w:rsidP="001A2B6B">
    <w:r w:rsidRPr="00695A9F">
      <w:rPr>
        <w:sz w:val="18"/>
      </w:rPr>
      <w:t>2018-18 sayılı İcra Komitesi kararı ile yürürlüğe alınan Programa ait Uygulama Esaslarının ekidir.</w:t>
    </w:r>
    <w:r>
      <w:tab/>
    </w:r>
    <w:r>
      <w:tab/>
      <w:t xml:space="preserve">                </w:t>
    </w:r>
    <w:r w:rsidR="00BF32B9" w:rsidRPr="00E61C76">
      <w:t xml:space="preserve"> </w:t>
    </w:r>
    <w:r w:rsidR="00BF32B9" w:rsidRPr="00E61C76">
      <w:rPr>
        <w:rStyle w:val="SayfaNumaras"/>
      </w:rPr>
      <w:fldChar w:fldCharType="begin"/>
    </w:r>
    <w:r w:rsidR="00BF32B9" w:rsidRPr="00E61C76">
      <w:rPr>
        <w:rStyle w:val="SayfaNumaras"/>
      </w:rPr>
      <w:instrText xml:space="preserve"> PAGE </w:instrText>
    </w:r>
    <w:r w:rsidR="00BF32B9" w:rsidRPr="00E61C76">
      <w:rPr>
        <w:rStyle w:val="SayfaNumaras"/>
      </w:rPr>
      <w:fldChar w:fldCharType="separate"/>
    </w:r>
    <w:r w:rsidR="00345F22">
      <w:rPr>
        <w:rStyle w:val="SayfaNumaras"/>
        <w:noProof/>
      </w:rPr>
      <w:t>1</w:t>
    </w:r>
    <w:r w:rsidR="00BF32B9" w:rsidRPr="00E61C76">
      <w:rPr>
        <w:rStyle w:val="SayfaNumaras"/>
      </w:rPr>
      <w:fldChar w:fldCharType="end"/>
    </w:r>
    <w:r w:rsidR="00BF32B9" w:rsidRPr="00E61C76">
      <w:rPr>
        <w:rStyle w:val="SayfaNumaras"/>
      </w:rPr>
      <w:t>/</w:t>
    </w:r>
    <w:r w:rsidR="00BF32B9" w:rsidRPr="00E61C76">
      <w:rPr>
        <w:rStyle w:val="SayfaNumaras"/>
      </w:rPr>
      <w:fldChar w:fldCharType="begin"/>
    </w:r>
    <w:r w:rsidR="00BF32B9" w:rsidRPr="00E61C76">
      <w:rPr>
        <w:rStyle w:val="SayfaNumaras"/>
      </w:rPr>
      <w:instrText xml:space="preserve"> NUMPAGES </w:instrText>
    </w:r>
    <w:r w:rsidR="00BF32B9" w:rsidRPr="00E61C76">
      <w:rPr>
        <w:rStyle w:val="SayfaNumaras"/>
      </w:rPr>
      <w:fldChar w:fldCharType="separate"/>
    </w:r>
    <w:r w:rsidR="00345F22">
      <w:rPr>
        <w:rStyle w:val="SayfaNumaras"/>
        <w:noProof/>
      </w:rPr>
      <w:t>1</w:t>
    </w:r>
    <w:r w:rsidR="00BF32B9" w:rsidRPr="00E61C76">
      <w:rPr>
        <w:rStyle w:val="SayfaNumaras"/>
      </w:rPr>
      <w:fldChar w:fldCharType="end"/>
    </w:r>
  </w:p>
  <w:p w:rsidR="00BF32B9" w:rsidRDefault="00BF32B9">
    <w:pPr>
      <w:pStyle w:val="AltBilgi"/>
      <w:tabs>
        <w:tab w:val="clear" w:pos="4536"/>
        <w:tab w:val="clear" w:pos="9072"/>
        <w:tab w:val="left" w:pos="0"/>
        <w:tab w:val="center" w:pos="4964"/>
        <w:tab w:val="right" w:pos="9928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6B" w:rsidRDefault="001A2B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35" w:rsidRDefault="009C4335">
      <w:r>
        <w:separator/>
      </w:r>
    </w:p>
  </w:footnote>
  <w:footnote w:type="continuationSeparator" w:id="0">
    <w:p w:rsidR="009C4335" w:rsidRDefault="009C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6B" w:rsidRDefault="001A2B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B9" w:rsidRDefault="00EE3F4C">
    <w:pPr>
      <w:pStyle w:val="stBilgi"/>
      <w:tabs>
        <w:tab w:val="clear" w:pos="4536"/>
        <w:tab w:val="clear" w:pos="9072"/>
        <w:tab w:val="left" w:pos="0"/>
        <w:tab w:val="center" w:pos="4964"/>
        <w:tab w:val="right" w:pos="9928"/>
      </w:tabs>
      <w:rPr>
        <w:rFonts w:ascii="Arial" w:hAnsi="Arial" w:cs="Arial"/>
      </w:rPr>
    </w:pPr>
    <w:r>
      <w:rPr>
        <w:rFonts w:ascii="Arial" w:hAnsi="Arial" w:cs="Arial"/>
        <w:noProof/>
        <w:lang w:eastAsia="tr-T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-569595</wp:posOffset>
          </wp:positionV>
          <wp:extent cx="7600315" cy="10747375"/>
          <wp:effectExtent l="0" t="0" r="635" b="0"/>
          <wp:wrapNone/>
          <wp:docPr id="2" name="Resim 2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2B9">
      <w:rPr>
        <w:rFonts w:ascii="Arial" w:hAnsi="Arial" w:cs="Arial"/>
      </w:rPr>
      <w:tab/>
    </w:r>
  </w:p>
  <w:p w:rsidR="00BF32B9" w:rsidRDefault="00E308C3" w:rsidP="003C4770">
    <w:pPr>
      <w:jc w:val="center"/>
      <w:rPr>
        <w:rFonts w:ascii="Arial" w:hAnsi="Arial" w:cs="Arial"/>
      </w:rPr>
    </w:pPr>
    <w:r>
      <w:rPr>
        <w:b/>
        <w:bCs/>
        <w:kern w:val="16"/>
        <w:position w:val="2"/>
        <w:sz w:val="24"/>
        <w:szCs w:val="24"/>
        <w:lang w:val="pt-BR" w:eastAsia="tr-TR"/>
      </w:rPr>
      <w:t>STRATEJİK ÜRÜN</w:t>
    </w:r>
    <w:r w:rsidR="003C4770" w:rsidRPr="003C4770">
      <w:rPr>
        <w:b/>
        <w:bCs/>
        <w:kern w:val="16"/>
        <w:position w:val="2"/>
        <w:sz w:val="24"/>
        <w:szCs w:val="24"/>
        <w:lang w:val="pt-BR" w:eastAsia="tr-TR"/>
      </w:rPr>
      <w:t xml:space="preserve"> DESTEK PROGRAMI</w:t>
    </w:r>
  </w:p>
  <w:p w:rsidR="00BF32B9" w:rsidRDefault="00BF32B9" w:rsidP="003C4770">
    <w:pPr>
      <w:jc w:val="center"/>
      <w:rPr>
        <w:rFonts w:ascii="Arial" w:hAnsi="Arial" w:cs="Arial"/>
      </w:rPr>
    </w:pPr>
  </w:p>
  <w:p w:rsidR="00BF32B9" w:rsidRDefault="00EE3F4C" w:rsidP="003C4770">
    <w:pPr>
      <w:jc w:val="center"/>
      <w:rPr>
        <w:rFonts w:ascii="Arial" w:hAnsi="Arial" w:cs="Arial"/>
      </w:rPr>
    </w:pPr>
    <w:r w:rsidRPr="00EE3F4C">
      <w:rPr>
        <w:b/>
        <w:sz w:val="24"/>
        <w:szCs w:val="24"/>
      </w:rPr>
      <w:t>İTİRAZ KOMİSYONU KARAR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6B" w:rsidRDefault="001A2B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0000003"/>
    <w:multiLevelType w:val="singleLevel"/>
    <w:tmpl w:val="00000003"/>
    <w:name w:val="WW8Num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5" w15:restartNumberingAfterBreak="0">
    <w:nsid w:val="00000007"/>
    <w:multiLevelType w:val="singleLevel"/>
    <w:tmpl w:val="00000007"/>
    <w:name w:val="WW8Num187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6" w15:restartNumberingAfterBreak="0">
    <w:nsid w:val="00000008"/>
    <w:multiLevelType w:val="singleLevel"/>
    <w:tmpl w:val="00000008"/>
    <w:name w:val="WW8Num211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7" w15:restartNumberingAfterBreak="0">
    <w:nsid w:val="00000009"/>
    <w:multiLevelType w:val="singleLevel"/>
    <w:tmpl w:val="00000009"/>
    <w:name w:val="WW8Num229"/>
    <w:lvl w:ilvl="0">
      <w:start w:val="7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8" w15:restartNumberingAfterBreak="0">
    <w:nsid w:val="0000000A"/>
    <w:multiLevelType w:val="singleLevel"/>
    <w:tmpl w:val="0000000A"/>
    <w:name w:val="WW8Num285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9" w15:restartNumberingAfterBreak="0">
    <w:nsid w:val="069D70A8"/>
    <w:multiLevelType w:val="hybridMultilevel"/>
    <w:tmpl w:val="80A6042E"/>
    <w:name w:val="WW8Num1552"/>
    <w:lvl w:ilvl="0" w:tplc="97E4A164">
      <w:start w:val="1"/>
      <w:numFmt w:val="lowerLetter"/>
      <w:lvlText w:val="%1)"/>
      <w:lvlJc w:val="left"/>
      <w:pPr>
        <w:tabs>
          <w:tab w:val="num" w:pos="720"/>
        </w:tabs>
        <w:ind w:left="340" w:firstLine="20"/>
      </w:pPr>
      <w:rPr>
        <w:rFonts w:hint="default"/>
        <w:b w:val="0"/>
      </w:rPr>
    </w:lvl>
    <w:lvl w:ilvl="1" w:tplc="EC74D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14C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85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44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46B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C0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4A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EC9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753C2F"/>
    <w:multiLevelType w:val="multilevel"/>
    <w:tmpl w:val="041F0023"/>
    <w:lvl w:ilvl="0">
      <w:start w:val="1"/>
      <w:numFmt w:val="decimal"/>
      <w:pStyle w:val="Balk1"/>
      <w:lvlText w:val="Madde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sz w:val="22"/>
      </w:r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7020"/>
        </w:tabs>
        <w:ind w:left="594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A" w:val="DANIŞMANLIK DESTEĞİ FAALİYET SONUÇ RAPORU"/>
    <w:docVar w:name="_FN" w:val="FRM.00113"/>
    <w:docVar w:name="_FR" w:val="2"/>
    <w:docVar w:name="_FY" w:val="11.07.2007"/>
  </w:docVars>
  <w:rsids>
    <w:rsidRoot w:val="00BD60C9"/>
    <w:rsid w:val="00016B6B"/>
    <w:rsid w:val="000353D7"/>
    <w:rsid w:val="000567D0"/>
    <w:rsid w:val="000616DC"/>
    <w:rsid w:val="000B58D2"/>
    <w:rsid w:val="000C06A1"/>
    <w:rsid w:val="000D7D0B"/>
    <w:rsid w:val="000E1488"/>
    <w:rsid w:val="000E5337"/>
    <w:rsid w:val="000F0D85"/>
    <w:rsid w:val="00122DEB"/>
    <w:rsid w:val="00125BF2"/>
    <w:rsid w:val="00125E03"/>
    <w:rsid w:val="00134327"/>
    <w:rsid w:val="001433A8"/>
    <w:rsid w:val="00167CCB"/>
    <w:rsid w:val="001A2B6B"/>
    <w:rsid w:val="001D4C4F"/>
    <w:rsid w:val="001E5966"/>
    <w:rsid w:val="00213F39"/>
    <w:rsid w:val="002167E7"/>
    <w:rsid w:val="00242C78"/>
    <w:rsid w:val="0024495A"/>
    <w:rsid w:val="00252A0D"/>
    <w:rsid w:val="00265C20"/>
    <w:rsid w:val="002A0182"/>
    <w:rsid w:val="002A7B06"/>
    <w:rsid w:val="002D244D"/>
    <w:rsid w:val="002F316F"/>
    <w:rsid w:val="002F7093"/>
    <w:rsid w:val="0030755D"/>
    <w:rsid w:val="0034304D"/>
    <w:rsid w:val="00345F22"/>
    <w:rsid w:val="00386903"/>
    <w:rsid w:val="003C078D"/>
    <w:rsid w:val="003C1045"/>
    <w:rsid w:val="003C4770"/>
    <w:rsid w:val="003D0F19"/>
    <w:rsid w:val="003D16B8"/>
    <w:rsid w:val="003E309F"/>
    <w:rsid w:val="00404EAC"/>
    <w:rsid w:val="0042684D"/>
    <w:rsid w:val="004410A6"/>
    <w:rsid w:val="004B2E85"/>
    <w:rsid w:val="00527190"/>
    <w:rsid w:val="005C5BFE"/>
    <w:rsid w:val="005D3951"/>
    <w:rsid w:val="00602CB1"/>
    <w:rsid w:val="006153B6"/>
    <w:rsid w:val="006165C4"/>
    <w:rsid w:val="006362A5"/>
    <w:rsid w:val="00647B33"/>
    <w:rsid w:val="00682C2B"/>
    <w:rsid w:val="0069100B"/>
    <w:rsid w:val="006F6D81"/>
    <w:rsid w:val="00702A3D"/>
    <w:rsid w:val="0071294E"/>
    <w:rsid w:val="007152AB"/>
    <w:rsid w:val="007414D4"/>
    <w:rsid w:val="00746E1D"/>
    <w:rsid w:val="00767063"/>
    <w:rsid w:val="007812C0"/>
    <w:rsid w:val="00785437"/>
    <w:rsid w:val="007C1FBD"/>
    <w:rsid w:val="007D417E"/>
    <w:rsid w:val="007F5E7F"/>
    <w:rsid w:val="008057F4"/>
    <w:rsid w:val="00823720"/>
    <w:rsid w:val="00871650"/>
    <w:rsid w:val="0088049F"/>
    <w:rsid w:val="00904CA4"/>
    <w:rsid w:val="00911A04"/>
    <w:rsid w:val="00922AA1"/>
    <w:rsid w:val="00930660"/>
    <w:rsid w:val="00990A77"/>
    <w:rsid w:val="009C4335"/>
    <w:rsid w:val="009C569D"/>
    <w:rsid w:val="00A13DF4"/>
    <w:rsid w:val="00A470CB"/>
    <w:rsid w:val="00A54C0D"/>
    <w:rsid w:val="00A901BC"/>
    <w:rsid w:val="00A918DD"/>
    <w:rsid w:val="00AA4656"/>
    <w:rsid w:val="00AA4BB6"/>
    <w:rsid w:val="00AD4EDC"/>
    <w:rsid w:val="00AF4C2A"/>
    <w:rsid w:val="00B14BAC"/>
    <w:rsid w:val="00B530D8"/>
    <w:rsid w:val="00B731BD"/>
    <w:rsid w:val="00B865FC"/>
    <w:rsid w:val="00B906F1"/>
    <w:rsid w:val="00B92D73"/>
    <w:rsid w:val="00BB664D"/>
    <w:rsid w:val="00BC3A89"/>
    <w:rsid w:val="00BD60C9"/>
    <w:rsid w:val="00BF32B9"/>
    <w:rsid w:val="00BF7C0E"/>
    <w:rsid w:val="00C141DE"/>
    <w:rsid w:val="00C21BED"/>
    <w:rsid w:val="00C24B29"/>
    <w:rsid w:val="00C62A40"/>
    <w:rsid w:val="00C70681"/>
    <w:rsid w:val="00C72CF6"/>
    <w:rsid w:val="00C736F2"/>
    <w:rsid w:val="00C85F0E"/>
    <w:rsid w:val="00CE585B"/>
    <w:rsid w:val="00D15539"/>
    <w:rsid w:val="00D15CBB"/>
    <w:rsid w:val="00D329BE"/>
    <w:rsid w:val="00D81EE3"/>
    <w:rsid w:val="00D8573C"/>
    <w:rsid w:val="00DA6834"/>
    <w:rsid w:val="00DB3A48"/>
    <w:rsid w:val="00DD0408"/>
    <w:rsid w:val="00DD635B"/>
    <w:rsid w:val="00DE3726"/>
    <w:rsid w:val="00E308C3"/>
    <w:rsid w:val="00E314CD"/>
    <w:rsid w:val="00E43380"/>
    <w:rsid w:val="00E61C76"/>
    <w:rsid w:val="00E641C7"/>
    <w:rsid w:val="00E762A4"/>
    <w:rsid w:val="00E815FC"/>
    <w:rsid w:val="00EC3FFE"/>
    <w:rsid w:val="00EE0A1C"/>
    <w:rsid w:val="00EE0D3C"/>
    <w:rsid w:val="00EE3F4C"/>
    <w:rsid w:val="00F07200"/>
    <w:rsid w:val="00F24DB8"/>
    <w:rsid w:val="00F263FB"/>
    <w:rsid w:val="00F40E23"/>
    <w:rsid w:val="00F84AE9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45F6B"/>
  <w15:docId w15:val="{42B73327-855F-469F-914B-60B228B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before="240" w:line="290" w:lineRule="exact"/>
      <w:jc w:val="both"/>
    </w:pPr>
    <w:rPr>
      <w:sz w:val="24"/>
    </w:rPr>
  </w:style>
  <w:style w:type="paragraph" w:customStyle="1" w:styleId="Bend">
    <w:name w:val="(Bend)"/>
    <w:basedOn w:val="Normal"/>
    <w:pPr>
      <w:suppressAutoHyphens/>
      <w:spacing w:before="60"/>
      <w:ind w:firstLine="709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Madde">
    <w:name w:val="(Madde"/>
    <w:aliases w:val="Fıkra)"/>
    <w:basedOn w:val="Normal"/>
    <w:pPr>
      <w:suppressAutoHyphens/>
      <w:spacing w:before="60"/>
      <w:ind w:firstLine="709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MaddeFkra">
    <w:name w:val="(Madde.Fıkra)"/>
    <w:basedOn w:val="Normal"/>
    <w:pPr>
      <w:widowControl w:val="0"/>
      <w:suppressAutoHyphens/>
      <w:spacing w:before="60" w:after="100"/>
      <w:ind w:firstLine="709"/>
      <w:jc w:val="both"/>
    </w:pPr>
    <w:rPr>
      <w:rFonts w:ascii="Arial" w:hAnsi="Arial"/>
      <w:color w:val="000000"/>
      <w:sz w:val="22"/>
      <w:lang w:eastAsia="ar-SA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W-GvdeMetniGirintisi3">
    <w:name w:val="WW-Gövde Metni Girintisi 3"/>
    <w:basedOn w:val="Normal"/>
    <w:pPr>
      <w:suppressAutoHyphens/>
      <w:ind w:left="709" w:hanging="349"/>
      <w:jc w:val="both"/>
    </w:pPr>
    <w:rPr>
      <w:rFonts w:ascii="Arial" w:hAnsi="Arial"/>
      <w:sz w:val="24"/>
      <w:lang w:eastAsia="ar-SA"/>
    </w:rPr>
  </w:style>
  <w:style w:type="paragraph" w:customStyle="1" w:styleId="Blockquote">
    <w:name w:val="Blockquote"/>
    <w:basedOn w:val="Normal"/>
    <w:pPr>
      <w:suppressAutoHyphens/>
      <w:spacing w:before="100" w:after="100"/>
      <w:ind w:left="360" w:right="360"/>
    </w:pPr>
    <w:rPr>
      <w:sz w:val="24"/>
      <w:lang w:eastAsia="ar-SA"/>
    </w:rPr>
  </w:style>
  <w:style w:type="paragraph" w:customStyle="1" w:styleId="WW-GvdeMetni3">
    <w:name w:val="WW-Gövde Metni 3"/>
    <w:basedOn w:val="Normal"/>
    <w:pPr>
      <w:suppressAutoHyphens/>
      <w:spacing w:after="120"/>
    </w:pPr>
    <w:rPr>
      <w:sz w:val="16"/>
      <w:lang w:eastAsia="ar-SA"/>
    </w:rPr>
  </w:style>
  <w:style w:type="paragraph" w:customStyle="1" w:styleId="WW-bekMetni">
    <w:name w:val="WW-Öbek Metni"/>
    <w:basedOn w:val="Normal"/>
    <w:pPr>
      <w:suppressAutoHyphens/>
      <w:ind w:left="142" w:right="1"/>
      <w:jc w:val="both"/>
    </w:pPr>
    <w:rPr>
      <w:sz w:val="24"/>
      <w:lang w:eastAsia="ar-SA"/>
    </w:rPr>
  </w:style>
  <w:style w:type="paragraph" w:customStyle="1" w:styleId="WW-GvdeMetniGirintisi2">
    <w:name w:val="WW-Gövde Metni Girintisi 2"/>
    <w:basedOn w:val="Normal"/>
    <w:pPr>
      <w:suppressAutoHyphens/>
      <w:ind w:left="708"/>
      <w:jc w:val="both"/>
    </w:pPr>
    <w:rPr>
      <w:rFonts w:ascii="Arial" w:hAnsi="Arial"/>
      <w:sz w:val="24"/>
      <w:lang w:eastAsia="ar-SA"/>
    </w:rPr>
  </w:style>
  <w:style w:type="paragraph" w:styleId="stBilgi">
    <w:name w:val="header"/>
    <w:basedOn w:val="Normal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customStyle="1" w:styleId="WW-GvdeMetni2">
    <w:name w:val="WW-Gövde Metni 2"/>
    <w:basedOn w:val="Normal"/>
    <w:pPr>
      <w:suppressAutoHyphens/>
      <w:jc w:val="both"/>
    </w:pPr>
    <w:rPr>
      <w:rFonts w:ascii="Arial" w:hAnsi="Arial"/>
      <w:color w:val="FF0000"/>
      <w:sz w:val="24"/>
      <w:lang w:eastAsia="ar-SA"/>
    </w:rPr>
  </w:style>
  <w:style w:type="paragraph" w:styleId="GvdeMetniGirintisi2">
    <w:name w:val="Body Text Indent 2"/>
    <w:basedOn w:val="Normal"/>
    <w:pPr>
      <w:spacing w:before="240" w:line="290" w:lineRule="exact"/>
      <w:ind w:left="284" w:hanging="284"/>
      <w:jc w:val="both"/>
    </w:pPr>
    <w:rPr>
      <w:rFonts w:ascii="Bookman Old Style" w:hAnsi="Bookman Old Style"/>
      <w:sz w:val="22"/>
    </w:r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pPr>
      <w:jc w:val="both"/>
    </w:pPr>
    <w:rPr>
      <w:color w:val="800080"/>
      <w:sz w:val="22"/>
    </w:rPr>
  </w:style>
  <w:style w:type="paragraph" w:styleId="GvdeMetni3">
    <w:name w:val="Body Text 3"/>
    <w:basedOn w:val="Normal"/>
    <w:pPr>
      <w:tabs>
        <w:tab w:val="left" w:pos="0"/>
        <w:tab w:val="left" w:pos="900"/>
        <w:tab w:val="left" w:pos="990"/>
      </w:tabs>
      <w:jc w:val="center"/>
    </w:pPr>
    <w:rPr>
      <w:b/>
      <w:color w:val="FF0000"/>
      <w:sz w:val="40"/>
    </w:rPr>
  </w:style>
  <w:style w:type="paragraph" w:styleId="GvdeMetniGirintisi3">
    <w:name w:val="Body Text Indent 3"/>
    <w:basedOn w:val="Normal"/>
    <w:pPr>
      <w:ind w:left="360" w:hanging="180"/>
      <w:jc w:val="both"/>
    </w:pPr>
    <w:rPr>
      <w:sz w:val="24"/>
    </w:rPr>
  </w:style>
  <w:style w:type="paragraph" w:styleId="KonuBal">
    <w:name w:val="Title"/>
    <w:basedOn w:val="Normal"/>
    <w:qFormat/>
    <w:pPr>
      <w:jc w:val="center"/>
    </w:pPr>
    <w:rPr>
      <w:b/>
      <w:sz w:val="32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harCharChar">
    <w:name w:val="Char Char Char"/>
    <w:basedOn w:val="Normal"/>
    <w:rsid w:val="0030755D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Blm">
    <w:name w:val="(Bölüm)"/>
    <w:basedOn w:val="Normal"/>
    <w:next w:val="Normal"/>
    <w:pPr>
      <w:spacing w:before="240" w:after="120"/>
      <w:ind w:firstLine="709"/>
      <w:jc w:val="both"/>
    </w:pPr>
    <w:rPr>
      <w:rFonts w:ascii="Arial" w:hAnsi="Arial"/>
      <w:b/>
      <w:color w:val="000000"/>
      <w:sz w:val="22"/>
      <w:lang w:eastAsia="tr-TR"/>
    </w:rPr>
  </w:style>
  <w:style w:type="paragraph" w:customStyle="1" w:styleId="AltBend">
    <w:name w:val="(Alt Bend)"/>
    <w:basedOn w:val="Normal"/>
    <w:pPr>
      <w:widowControl w:val="0"/>
      <w:spacing w:before="60" w:after="100"/>
      <w:ind w:firstLine="964"/>
      <w:jc w:val="both"/>
    </w:pPr>
    <w:rPr>
      <w:rFonts w:ascii="Arial" w:hAnsi="Arial"/>
      <w:snapToGrid w:val="0"/>
      <w:color w:val="000000"/>
      <w:sz w:val="22"/>
      <w:lang w:eastAsia="tr-TR"/>
    </w:rPr>
  </w:style>
  <w:style w:type="paragraph" w:customStyle="1" w:styleId="bend0">
    <w:name w:val="bend"/>
    <w:basedOn w:val="Normal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madde0">
    <w:name w:val="madde"/>
    <w:basedOn w:val="Normal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blm0">
    <w:name w:val="blm"/>
    <w:basedOn w:val="Normal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qFormat/>
    <w:rPr>
      <w:b/>
      <w:bCs/>
    </w:rPr>
  </w:style>
  <w:style w:type="paragraph" w:styleId="bekMetni">
    <w:name w:val="Block Text"/>
    <w:basedOn w:val="Normal"/>
    <w:pPr>
      <w:spacing w:line="264" w:lineRule="atLeast"/>
      <w:ind w:left="709" w:right="282" w:hanging="709"/>
    </w:pPr>
    <w:rPr>
      <w:sz w:val="24"/>
    </w:rPr>
  </w:style>
  <w:style w:type="character" w:customStyle="1" w:styleId="spelle">
    <w:name w:val="spelle"/>
    <w:basedOn w:val="VarsaylanParagrafYazTipi"/>
  </w:style>
  <w:style w:type="paragraph" w:customStyle="1" w:styleId="CharCharChar1CharCharCharCharCharCharChar">
    <w:name w:val="Char Char Char1 Char Char Char Char Char Char Char"/>
    <w:basedOn w:val="Normal"/>
    <w:rsid w:val="00AD4EDC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Char3">
    <w:name w:val="Char3"/>
    <w:basedOn w:val="Normal"/>
    <w:rsid w:val="00785437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styleId="BalonMetni">
    <w:name w:val="Balloon Text"/>
    <w:basedOn w:val="Normal"/>
    <w:semiHidden/>
    <w:rsid w:val="00B14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Madde 1 -</vt:lpstr>
    </vt:vector>
  </TitlesOfParts>
  <Company>KOSGEB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Madde 1 -</dc:title>
  <dc:creator>genel</dc:creator>
  <cp:lastModifiedBy>Cemil Arda TAŞKIRAN</cp:lastModifiedBy>
  <cp:revision>11</cp:revision>
  <cp:lastPrinted>2011-03-28T16:21:00Z</cp:lastPrinted>
  <dcterms:created xsi:type="dcterms:W3CDTF">2018-10-11T20:53:00Z</dcterms:created>
  <dcterms:modified xsi:type="dcterms:W3CDTF">2019-04-10T06:54:00Z</dcterms:modified>
</cp:coreProperties>
</file>